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01A7F" w14:textId="142E5E46" w:rsidR="00615AA0" w:rsidRPr="001030C2" w:rsidRDefault="00615AA0" w:rsidP="00615AA0">
      <w:pPr>
        <w:spacing w:line="240" w:lineRule="auto"/>
        <w:rPr>
          <w:rFonts w:ascii="Bradley Hand ITC" w:hAnsi="Bradley Hand ITC"/>
          <w:b/>
          <w:bCs/>
          <w:noProof/>
          <w:sz w:val="180"/>
          <w:szCs w:val="180"/>
        </w:rPr>
      </w:pPr>
      <w:r w:rsidRPr="001030C2">
        <w:rPr>
          <w:rFonts w:ascii="Bradley Hand ITC" w:hAnsi="Bradley Hand ITC"/>
          <w:b/>
          <w:bCs/>
          <w:noProof/>
          <w:sz w:val="180"/>
          <w:szCs w:val="180"/>
        </w:rPr>
        <w:drawing>
          <wp:anchor distT="0" distB="0" distL="114300" distR="114300" simplePos="0" relativeHeight="251658240" behindDoc="0" locked="0" layoutInCell="1" allowOverlap="1" wp14:anchorId="35E222A6" wp14:editId="2087DC37">
            <wp:simplePos x="0" y="0"/>
            <wp:positionH relativeFrom="margin">
              <wp:posOffset>2369185</wp:posOffset>
            </wp:positionH>
            <wp:positionV relativeFrom="paragraph">
              <wp:posOffset>319405</wp:posOffset>
            </wp:positionV>
            <wp:extent cx="841375" cy="752048"/>
            <wp:effectExtent l="0" t="0" r="0" b="0"/>
            <wp:wrapNone/>
            <wp:docPr id="1160357732" name="Afbeelding 2" descr="Afbeelding Hartje - Letters &amp; Lij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 Hartje - Letters &amp; Lijnen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28" t="37331" r="29582" b="31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75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30C2">
        <w:rPr>
          <w:rFonts w:ascii="Bradley Hand ITC" w:hAnsi="Bradley Hand ITC"/>
          <w:b/>
          <w:bCs/>
          <w:noProof/>
          <w:sz w:val="180"/>
          <w:szCs w:val="180"/>
        </w:rPr>
        <w:t>Bart</w:t>
      </w:r>
      <w:r w:rsidRPr="001030C2">
        <w:rPr>
          <w:rFonts w:ascii="Bradley Hand ITC" w:hAnsi="Bradley Hand ITC"/>
          <w:noProof/>
          <w:sz w:val="180"/>
          <w:szCs w:val="180"/>
        </w:rPr>
        <w:t xml:space="preserve">   </w:t>
      </w:r>
      <w:r w:rsidR="00BA7AB0" w:rsidRPr="001030C2">
        <w:rPr>
          <w:rFonts w:ascii="Bradley Hand ITC" w:hAnsi="Bradley Hand ITC"/>
          <w:noProof/>
          <w:sz w:val="180"/>
          <w:szCs w:val="180"/>
        </w:rPr>
        <w:t xml:space="preserve"> </w:t>
      </w:r>
      <w:r w:rsidRPr="001030C2">
        <w:rPr>
          <w:rFonts w:ascii="Bradley Hand ITC" w:hAnsi="Bradley Hand ITC"/>
          <w:b/>
          <w:bCs/>
          <w:noProof/>
          <w:sz w:val="180"/>
          <w:szCs w:val="180"/>
        </w:rPr>
        <w:t>Els</w:t>
      </w:r>
    </w:p>
    <w:p w14:paraId="7D07EECD" w14:textId="77777777" w:rsidR="00615AA0" w:rsidRDefault="00615AA0" w:rsidP="00615AA0">
      <w:pPr>
        <w:spacing w:line="240" w:lineRule="auto"/>
        <w:rPr>
          <w:rFonts w:ascii="Bradley Hand ITC" w:hAnsi="Bradley Hand ITC"/>
          <w:b/>
          <w:bCs/>
          <w:noProof/>
        </w:rPr>
      </w:pPr>
    </w:p>
    <w:p w14:paraId="0D0F4E34" w14:textId="77777777" w:rsidR="00615AA0" w:rsidRDefault="00615AA0" w:rsidP="00615AA0">
      <w:pPr>
        <w:spacing w:line="240" w:lineRule="auto"/>
        <w:rPr>
          <w:rFonts w:ascii="Bradley Hand ITC" w:hAnsi="Bradley Hand ITC"/>
          <w:b/>
          <w:bCs/>
          <w:noProof/>
        </w:rPr>
      </w:pPr>
    </w:p>
    <w:p w14:paraId="3E61AEB9" w14:textId="77777777" w:rsidR="00615AA0" w:rsidRDefault="00615AA0" w:rsidP="00615AA0">
      <w:pPr>
        <w:spacing w:line="240" w:lineRule="auto"/>
        <w:rPr>
          <w:rFonts w:ascii="Bradley Hand ITC" w:hAnsi="Bradley Hand ITC"/>
          <w:b/>
          <w:bCs/>
          <w:noProof/>
        </w:rPr>
      </w:pPr>
    </w:p>
    <w:p w14:paraId="67BA4F0E" w14:textId="77777777" w:rsidR="00615AA0" w:rsidRDefault="00615AA0" w:rsidP="00615AA0">
      <w:pPr>
        <w:spacing w:line="240" w:lineRule="auto"/>
        <w:rPr>
          <w:rFonts w:ascii="Bradley Hand ITC" w:hAnsi="Bradley Hand ITC"/>
          <w:b/>
          <w:bCs/>
          <w:noProof/>
        </w:rPr>
      </w:pPr>
    </w:p>
    <w:p w14:paraId="1BC565FB" w14:textId="77777777" w:rsidR="00615AA0" w:rsidRPr="00615AA0" w:rsidRDefault="00615AA0" w:rsidP="00615AA0">
      <w:pPr>
        <w:spacing w:line="240" w:lineRule="auto"/>
        <w:rPr>
          <w:rFonts w:ascii="Bradley Hand ITC" w:hAnsi="Bradley Hand ITC"/>
          <w:b/>
          <w:bCs/>
          <w:noProof/>
        </w:rPr>
      </w:pPr>
    </w:p>
    <w:sectPr w:rsidR="00615AA0" w:rsidRPr="00615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AA0"/>
    <w:rsid w:val="001030C2"/>
    <w:rsid w:val="001329E8"/>
    <w:rsid w:val="00615AA0"/>
    <w:rsid w:val="00BA7AB0"/>
    <w:rsid w:val="00D3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42C7D"/>
  <w15:chartTrackingRefBased/>
  <w15:docId w15:val="{F695940F-D782-49C9-897E-13E17671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15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15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15A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15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15A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5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5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5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5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5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15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15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15AA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5AA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5AA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5AA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5AA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5AA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15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15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15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15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15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15AA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15AA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15AA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15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15AA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15A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Bauweraerts Zoë</dc:creator>
  <cp:keywords/>
  <dc:description/>
  <cp:lastModifiedBy>Bauweraerts Zoë</cp:lastModifiedBy>
  <cp:revision>10</cp:revision>
  <dcterms:created xsi:type="dcterms:W3CDTF">2026-07-14T20:36:00Z</dcterms:created>
  <dcterms:modified xsi:type="dcterms:W3CDTF">2026-07-14T20:52:00Z</dcterms:modified>
</cp:coreProperties>
</file>